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72" w:rsidRDefault="00A13972" w:rsidP="00A13972">
      <w:pPr>
        <w:jc w:val="center"/>
        <w:rPr>
          <w:b/>
          <w:noProof/>
          <w:sz w:val="32"/>
          <w:szCs w:val="32"/>
          <w:u w:val="single"/>
          <w:lang w:eastAsia="cs-CZ"/>
        </w:rPr>
      </w:pPr>
      <w:r w:rsidRPr="00106277">
        <w:rPr>
          <w:b/>
          <w:noProof/>
          <w:sz w:val="32"/>
          <w:szCs w:val="32"/>
          <w:u w:val="single"/>
          <w:lang w:eastAsia="cs-CZ"/>
        </w:rPr>
        <w:t>Literatura o chování dítěte</w:t>
      </w:r>
    </w:p>
    <w:p w:rsidR="00A13972" w:rsidRPr="00106277" w:rsidRDefault="00A13972" w:rsidP="00A13972">
      <w:pPr>
        <w:jc w:val="center"/>
        <w:rPr>
          <w:b/>
          <w:noProof/>
          <w:sz w:val="32"/>
          <w:szCs w:val="32"/>
          <w:u w:val="single"/>
          <w:lang w:eastAsia="cs-CZ"/>
        </w:rPr>
      </w:pPr>
    </w:p>
    <w:p w:rsidR="00A13972" w:rsidRDefault="00A13972" w:rsidP="00A13972">
      <w:pPr>
        <w:rPr>
          <w:noProof/>
          <w:lang w:eastAsia="cs-CZ"/>
        </w:rPr>
      </w:pPr>
      <w:r w:rsidRPr="00DB4DE9">
        <w:rPr>
          <w:b/>
          <w:noProof/>
          <w:lang w:eastAsia="cs-CZ"/>
        </w:rPr>
        <w:t>1)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B9CE4A4" wp14:editId="1CFC1031">
            <wp:extent cx="1396800" cy="2484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009_0929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</w:t>
      </w:r>
      <w:r w:rsidRPr="00DB4DE9">
        <w:rPr>
          <w:b/>
          <w:noProof/>
          <w:lang w:eastAsia="cs-CZ"/>
        </w:rPr>
        <w:t xml:space="preserve">2)    </w:t>
      </w:r>
      <w:r>
        <w:rPr>
          <w:noProof/>
          <w:lang w:eastAsia="cs-CZ"/>
        </w:rPr>
        <w:drawing>
          <wp:inline distT="0" distB="0" distL="0" distR="0" wp14:anchorId="0D05EC83" wp14:editId="374F26B9">
            <wp:extent cx="1396800" cy="2484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1009_093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</w:t>
      </w:r>
      <w:r w:rsidRPr="00DB4DE9">
        <w:rPr>
          <w:b/>
          <w:noProof/>
          <w:lang w:eastAsia="cs-CZ"/>
        </w:rPr>
        <w:t>3)</w:t>
      </w: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728D4578" wp14:editId="30AF0AA0">
            <wp:extent cx="1396800" cy="2484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1009_0930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</w:t>
      </w:r>
    </w:p>
    <w:p w:rsidR="00A13972" w:rsidRDefault="00A13972" w:rsidP="00A13972">
      <w:pPr>
        <w:rPr>
          <w:noProof/>
          <w:lang w:eastAsia="cs-CZ"/>
        </w:rPr>
      </w:pPr>
    </w:p>
    <w:p w:rsidR="00A13972" w:rsidRDefault="00A13972" w:rsidP="00A13972">
      <w:pPr>
        <w:rPr>
          <w:rStyle w:val="Siln"/>
          <w:b w:val="0"/>
          <w:color w:val="000000"/>
          <w:shd w:val="clear" w:color="auto" w:fill="FFFFFF"/>
        </w:rPr>
      </w:pPr>
      <w:r w:rsidRPr="00106277">
        <w:rPr>
          <w:b/>
          <w:noProof/>
          <w:u w:val="single"/>
          <w:lang w:eastAsia="cs-CZ"/>
        </w:rPr>
        <w:t>Kniha č. 1</w:t>
      </w:r>
      <w:r>
        <w:rPr>
          <w:noProof/>
          <w:lang w:eastAsia="cs-CZ"/>
        </w:rPr>
        <w:t xml:space="preserve"> – </w:t>
      </w:r>
      <w:r w:rsidRPr="00DB4DE9">
        <w:rPr>
          <w:rStyle w:val="Siln"/>
          <w:b w:val="0"/>
          <w:color w:val="000000"/>
          <w:shd w:val="clear" w:color="auto" w:fill="FFFFFF"/>
        </w:rPr>
        <w:t xml:space="preserve">Mysli! Holce přece nemůžeš říkat </w:t>
      </w:r>
      <w:proofErr w:type="gramStart"/>
      <w:r w:rsidRPr="00DB4DE9">
        <w:rPr>
          <w:rStyle w:val="Siln"/>
          <w:b w:val="0"/>
          <w:color w:val="000000"/>
          <w:shd w:val="clear" w:color="auto" w:fill="FFFFFF"/>
        </w:rPr>
        <w:t>vole</w:t>
      </w:r>
      <w:r>
        <w:rPr>
          <w:rStyle w:val="Siln"/>
          <w:b w:val="0"/>
          <w:color w:val="000000"/>
          <w:shd w:val="clear" w:color="auto" w:fill="FFFFFF"/>
        </w:rPr>
        <w:t xml:space="preserve">  </w:t>
      </w:r>
      <w:r w:rsidRPr="005C79F5">
        <w:rPr>
          <w:rStyle w:val="Siln"/>
          <w:color w:val="000000"/>
          <w:shd w:val="clear" w:color="auto" w:fill="FFFFFF"/>
        </w:rPr>
        <w:t>Autor</w:t>
      </w:r>
      <w:proofErr w:type="gramEnd"/>
      <w:r>
        <w:rPr>
          <w:rStyle w:val="Siln"/>
          <w:b w:val="0"/>
          <w:color w:val="000000"/>
          <w:shd w:val="clear" w:color="auto" w:fill="FFFFFF"/>
        </w:rPr>
        <w:t xml:space="preserve">: </w:t>
      </w:r>
      <w:r w:rsidRPr="00DB4DE9">
        <w:rPr>
          <w:rStyle w:val="Siln"/>
          <w:b w:val="0"/>
          <w:color w:val="000000"/>
          <w:shd w:val="clear" w:color="auto" w:fill="FFFFFF"/>
        </w:rPr>
        <w:t xml:space="preserve">Jean-Louis </w:t>
      </w:r>
      <w:proofErr w:type="spellStart"/>
      <w:r w:rsidRPr="00DB4DE9">
        <w:rPr>
          <w:rStyle w:val="Siln"/>
          <w:b w:val="0"/>
          <w:color w:val="000000"/>
          <w:shd w:val="clear" w:color="auto" w:fill="FFFFFF"/>
        </w:rPr>
        <w:t>Fournier</w:t>
      </w:r>
      <w:proofErr w:type="spellEnd"/>
    </w:p>
    <w:p w:rsidR="00A13972" w:rsidRDefault="00A13972" w:rsidP="00A13972">
      <w:pPr>
        <w:rPr>
          <w:rStyle w:val="Siln"/>
          <w:b w:val="0"/>
          <w:color w:val="000000"/>
          <w:shd w:val="clear" w:color="auto" w:fill="FFFFFF"/>
        </w:rPr>
      </w:pPr>
      <w:r w:rsidRPr="00106277">
        <w:rPr>
          <w:b/>
          <w:noProof/>
          <w:u w:val="single"/>
          <w:lang w:eastAsia="cs-CZ"/>
        </w:rPr>
        <w:t>Kniha č. 2</w:t>
      </w:r>
      <w:r w:rsidRPr="00DB4DE9">
        <w:rPr>
          <w:b/>
          <w:noProof/>
          <w:lang w:eastAsia="cs-CZ"/>
        </w:rPr>
        <w:t xml:space="preserve"> -  </w:t>
      </w:r>
      <w:r w:rsidRPr="00DB4DE9">
        <w:rPr>
          <w:rStyle w:val="Siln"/>
          <w:b w:val="0"/>
          <w:color w:val="000000"/>
          <w:shd w:val="clear" w:color="auto" w:fill="FFFFFF"/>
        </w:rPr>
        <w:t>Špaček v porcelánu aneb Etiketa, vole!</w:t>
      </w:r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5C79F5">
        <w:rPr>
          <w:rStyle w:val="Siln"/>
          <w:color w:val="000000"/>
          <w:shd w:val="clear" w:color="auto" w:fill="FFFFFF"/>
        </w:rPr>
        <w:t>Autor</w:t>
      </w:r>
      <w:r w:rsidRPr="00DB4DE9">
        <w:rPr>
          <w:rStyle w:val="Siln"/>
          <w:b w:val="0"/>
          <w:color w:val="000000"/>
          <w:shd w:val="clear" w:color="auto" w:fill="FFFFFF"/>
        </w:rPr>
        <w:t>:</w:t>
      </w:r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D56F01">
        <w:rPr>
          <w:rStyle w:val="Siln"/>
          <w:b w:val="0"/>
          <w:color w:val="000000"/>
          <w:shd w:val="clear" w:color="auto" w:fill="FFFFFF"/>
        </w:rPr>
        <w:t>Ladislav Špaček</w:t>
      </w:r>
    </w:p>
    <w:p w:rsidR="00A13972" w:rsidRDefault="00A13972" w:rsidP="00A13972">
      <w:pPr>
        <w:rPr>
          <w:rStyle w:val="Siln"/>
          <w:b w:val="0"/>
          <w:color w:val="000000"/>
          <w:shd w:val="clear" w:color="auto" w:fill="FFFFFF"/>
        </w:rPr>
      </w:pPr>
      <w:r w:rsidRPr="00106277">
        <w:rPr>
          <w:b/>
          <w:noProof/>
          <w:u w:val="single"/>
          <w:lang w:eastAsia="cs-CZ"/>
        </w:rPr>
        <w:t>Kniha č. 3</w:t>
      </w:r>
      <w:r>
        <w:rPr>
          <w:noProof/>
          <w:lang w:eastAsia="cs-CZ"/>
        </w:rPr>
        <w:t xml:space="preserve"> - </w:t>
      </w:r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BD4A8A">
        <w:rPr>
          <w:rStyle w:val="Siln"/>
          <w:b w:val="0"/>
          <w:color w:val="000000"/>
          <w:shd w:val="clear" w:color="auto" w:fill="FFFFFF"/>
        </w:rPr>
        <w:t xml:space="preserve">Jak se chovat ve </w:t>
      </w:r>
      <w:proofErr w:type="gramStart"/>
      <w:r w:rsidRPr="00BD4A8A">
        <w:rPr>
          <w:rStyle w:val="Siln"/>
          <w:b w:val="0"/>
          <w:color w:val="000000"/>
          <w:shd w:val="clear" w:color="auto" w:fill="FFFFFF"/>
        </w:rPr>
        <w:t>společnosti</w:t>
      </w:r>
      <w:r>
        <w:rPr>
          <w:rStyle w:val="Siln"/>
          <w:b w:val="0"/>
          <w:color w:val="000000"/>
          <w:shd w:val="clear" w:color="auto" w:fill="FFFFFF"/>
        </w:rPr>
        <w:t xml:space="preserve">                 </w:t>
      </w:r>
      <w:r w:rsidRPr="005C79F5">
        <w:rPr>
          <w:rStyle w:val="Siln"/>
          <w:color w:val="000000"/>
          <w:shd w:val="clear" w:color="auto" w:fill="FFFFFF"/>
        </w:rPr>
        <w:t xml:space="preserve"> Autor</w:t>
      </w:r>
      <w:proofErr w:type="gramEnd"/>
      <w:r w:rsidRPr="00BD4A8A">
        <w:rPr>
          <w:rStyle w:val="Siln"/>
          <w:b w:val="0"/>
          <w:color w:val="000000"/>
          <w:shd w:val="clear" w:color="auto" w:fill="FFFFFF"/>
        </w:rPr>
        <w:t>: Ivo Sedláček</w:t>
      </w:r>
    </w:p>
    <w:p w:rsidR="00A13972" w:rsidRDefault="00A13972" w:rsidP="00A13972">
      <w:pPr>
        <w:rPr>
          <w:noProof/>
          <w:lang w:eastAsia="cs-CZ"/>
        </w:rPr>
      </w:pPr>
    </w:p>
    <w:p w:rsidR="00A13972" w:rsidRDefault="00A13972" w:rsidP="00A13972">
      <w:pPr>
        <w:rPr>
          <w:b/>
          <w:noProof/>
          <w:lang w:eastAsia="cs-CZ"/>
        </w:rPr>
      </w:pPr>
      <w:r w:rsidRPr="00BD4A8A">
        <w:rPr>
          <w:b/>
          <w:noProof/>
          <w:lang w:eastAsia="cs-CZ"/>
        </w:rPr>
        <w:t>4)</w:t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463763AE" wp14:editId="55F7F5F5">
            <wp:extent cx="1397206" cy="24840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91009_1206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06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</w:t>
      </w:r>
      <w:r w:rsidRPr="00BD4A8A">
        <w:rPr>
          <w:b/>
          <w:noProof/>
          <w:lang w:eastAsia="cs-CZ"/>
        </w:rPr>
        <w:t xml:space="preserve">5) </w:t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24A3997D" wp14:editId="33440FF3">
            <wp:extent cx="1397207" cy="24840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91009_1205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07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</w:t>
      </w:r>
      <w:r w:rsidRPr="00BD4A8A">
        <w:rPr>
          <w:b/>
          <w:noProof/>
          <w:lang w:eastAsia="cs-CZ"/>
        </w:rPr>
        <w:t xml:space="preserve">6)   </w:t>
      </w:r>
      <w:r>
        <w:rPr>
          <w:noProof/>
          <w:lang w:eastAsia="cs-CZ"/>
        </w:rPr>
        <w:drawing>
          <wp:inline distT="0" distB="0" distL="0" distR="0" wp14:anchorId="5524B850" wp14:editId="7CBFC97F">
            <wp:extent cx="1397206" cy="2484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91009_1205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06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972" w:rsidRDefault="00A13972" w:rsidP="00A13972">
      <w:pPr>
        <w:rPr>
          <w:b/>
          <w:noProof/>
          <w:lang w:eastAsia="cs-CZ"/>
        </w:rPr>
      </w:pPr>
    </w:p>
    <w:p w:rsidR="00A13972" w:rsidRDefault="00A13972" w:rsidP="00A13972">
      <w:pPr>
        <w:rPr>
          <w:rStyle w:val="Siln"/>
          <w:b w:val="0"/>
          <w:color w:val="000000"/>
          <w:shd w:val="clear" w:color="auto" w:fill="FFFFFF"/>
        </w:rPr>
      </w:pPr>
      <w:r w:rsidRPr="00106277">
        <w:rPr>
          <w:b/>
          <w:noProof/>
          <w:u w:val="single"/>
          <w:lang w:eastAsia="cs-CZ"/>
        </w:rPr>
        <w:t xml:space="preserve">Kniha č. </w:t>
      </w:r>
      <w:r>
        <w:rPr>
          <w:b/>
          <w:noProof/>
          <w:u w:val="single"/>
          <w:lang w:eastAsia="cs-CZ"/>
        </w:rPr>
        <w:t xml:space="preserve">4 </w:t>
      </w:r>
      <w:r w:rsidRPr="00BD4A8A">
        <w:rPr>
          <w:b/>
          <w:noProof/>
          <w:lang w:eastAsia="cs-CZ"/>
        </w:rPr>
        <w:t xml:space="preserve">- </w:t>
      </w:r>
      <w:proofErr w:type="spellStart"/>
      <w:r w:rsidRPr="00BD4A8A">
        <w:rPr>
          <w:rStyle w:val="Siln"/>
          <w:b w:val="0"/>
          <w:color w:val="000000"/>
          <w:shd w:val="clear" w:color="auto" w:fill="FFFFFF"/>
        </w:rPr>
        <w:t>Pffff</w:t>
      </w:r>
      <w:proofErr w:type="spellEnd"/>
      <w:r w:rsidRPr="00BD4A8A">
        <w:rPr>
          <w:rStyle w:val="Siln"/>
          <w:b w:val="0"/>
          <w:color w:val="000000"/>
          <w:shd w:val="clear" w:color="auto" w:fill="FFFFFF"/>
        </w:rPr>
        <w:t xml:space="preserve"> rodiče!                             </w:t>
      </w:r>
      <w:r>
        <w:rPr>
          <w:rStyle w:val="Siln"/>
          <w:b w:val="0"/>
          <w:color w:val="000000"/>
          <w:shd w:val="clear" w:color="auto" w:fill="FFFFFF"/>
        </w:rPr>
        <w:t xml:space="preserve">       </w:t>
      </w:r>
      <w:r w:rsidRPr="00BD4A8A">
        <w:rPr>
          <w:rStyle w:val="Siln"/>
          <w:b w:val="0"/>
          <w:color w:val="000000"/>
          <w:shd w:val="clear" w:color="auto" w:fill="FFFFFF"/>
        </w:rPr>
        <w:t xml:space="preserve">  </w:t>
      </w:r>
      <w:r w:rsidRPr="005C79F5">
        <w:rPr>
          <w:rStyle w:val="Siln"/>
          <w:color w:val="000000"/>
          <w:shd w:val="clear" w:color="auto" w:fill="FFFFFF"/>
        </w:rPr>
        <w:t>Autor</w:t>
      </w:r>
      <w:r w:rsidRPr="00BD4A8A">
        <w:rPr>
          <w:rStyle w:val="Siln"/>
          <w:b w:val="0"/>
          <w:color w:val="000000"/>
          <w:shd w:val="clear" w:color="auto" w:fill="FFFFFF"/>
        </w:rPr>
        <w:t>: Lenka Vykutálená</w:t>
      </w:r>
    </w:p>
    <w:p w:rsidR="00A13972" w:rsidRDefault="00A13972" w:rsidP="00A13972">
      <w:pPr>
        <w:rPr>
          <w:rStyle w:val="Siln"/>
          <w:b w:val="0"/>
          <w:color w:val="000000"/>
          <w:shd w:val="clear" w:color="auto" w:fill="FFFFFF"/>
        </w:rPr>
      </w:pPr>
      <w:r w:rsidRPr="00106277">
        <w:rPr>
          <w:b/>
          <w:noProof/>
          <w:u w:val="single"/>
          <w:lang w:eastAsia="cs-CZ"/>
        </w:rPr>
        <w:t xml:space="preserve">Kniha č. </w:t>
      </w:r>
      <w:r>
        <w:rPr>
          <w:b/>
          <w:noProof/>
          <w:u w:val="single"/>
          <w:lang w:eastAsia="cs-CZ"/>
        </w:rPr>
        <w:t xml:space="preserve">5 </w:t>
      </w:r>
      <w:r w:rsidRPr="00BD4A8A">
        <w:rPr>
          <w:b/>
          <w:noProof/>
          <w:lang w:eastAsia="cs-CZ"/>
        </w:rPr>
        <w:t>-</w:t>
      </w:r>
      <w:r>
        <w:rPr>
          <w:b/>
          <w:noProof/>
          <w:lang w:eastAsia="cs-CZ"/>
        </w:rPr>
        <w:t xml:space="preserve">  </w:t>
      </w:r>
      <w:r w:rsidRPr="00BD4A8A">
        <w:rPr>
          <w:rStyle w:val="Siln"/>
          <w:b w:val="0"/>
          <w:color w:val="000000"/>
          <w:shd w:val="clear" w:color="auto" w:fill="FFFFFF"/>
        </w:rPr>
        <w:t>Jak se to chováš?</w:t>
      </w:r>
      <w:r>
        <w:rPr>
          <w:rStyle w:val="Siln"/>
          <w:b w:val="0"/>
          <w:color w:val="000000"/>
          <w:shd w:val="clear" w:color="auto" w:fill="FFFFFF"/>
        </w:rPr>
        <w:t xml:space="preserve">                            </w:t>
      </w:r>
      <w:r w:rsidRPr="005C79F5">
        <w:rPr>
          <w:rStyle w:val="Siln"/>
          <w:color w:val="000000"/>
          <w:shd w:val="clear" w:color="auto" w:fill="FFFFFF"/>
        </w:rPr>
        <w:t>Autor</w:t>
      </w:r>
      <w:r>
        <w:rPr>
          <w:rStyle w:val="Siln"/>
          <w:b w:val="0"/>
          <w:color w:val="000000"/>
          <w:shd w:val="clear" w:color="auto" w:fill="FFFFFF"/>
        </w:rPr>
        <w:t xml:space="preserve">: </w:t>
      </w:r>
      <w:r w:rsidRPr="00BD4A8A">
        <w:rPr>
          <w:rStyle w:val="Siln"/>
          <w:b w:val="0"/>
          <w:color w:val="000000"/>
          <w:shd w:val="clear" w:color="auto" w:fill="FFFFFF"/>
        </w:rPr>
        <w:t>Marta Langová, Marie Vacínová</w:t>
      </w:r>
    </w:p>
    <w:p w:rsidR="00A13972" w:rsidRPr="00BD4A8A" w:rsidRDefault="00A13972" w:rsidP="00A13972">
      <w:pPr>
        <w:rPr>
          <w:rStyle w:val="Siln"/>
          <w:b w:val="0"/>
          <w:color w:val="000000"/>
          <w:shd w:val="clear" w:color="auto" w:fill="FFFFFF"/>
        </w:rPr>
      </w:pPr>
      <w:r w:rsidRPr="00106277">
        <w:rPr>
          <w:b/>
          <w:noProof/>
          <w:u w:val="single"/>
          <w:lang w:eastAsia="cs-CZ"/>
        </w:rPr>
        <w:t xml:space="preserve">Kniha č. </w:t>
      </w:r>
      <w:r>
        <w:rPr>
          <w:b/>
          <w:noProof/>
          <w:u w:val="single"/>
          <w:lang w:eastAsia="cs-CZ"/>
        </w:rPr>
        <w:t>6</w:t>
      </w:r>
      <w:r>
        <w:rPr>
          <w:b/>
          <w:noProof/>
          <w:lang w:eastAsia="cs-CZ"/>
        </w:rPr>
        <w:t xml:space="preserve"> - </w:t>
      </w:r>
      <w:r w:rsidRPr="00BD4A8A">
        <w:rPr>
          <w:rStyle w:val="Siln"/>
          <w:b w:val="0"/>
          <w:color w:val="000000"/>
          <w:shd w:val="clear" w:color="auto" w:fill="FFFFFF"/>
        </w:rPr>
        <w:t xml:space="preserve">Lexikon společenského </w:t>
      </w:r>
      <w:proofErr w:type="gramStart"/>
      <w:r w:rsidRPr="00BD4A8A">
        <w:rPr>
          <w:rStyle w:val="Siln"/>
          <w:b w:val="0"/>
          <w:color w:val="000000"/>
          <w:shd w:val="clear" w:color="auto" w:fill="FFFFFF"/>
        </w:rPr>
        <w:t xml:space="preserve">chování  </w:t>
      </w:r>
      <w:r>
        <w:rPr>
          <w:rStyle w:val="Siln"/>
          <w:b w:val="0"/>
          <w:color w:val="000000"/>
          <w:shd w:val="clear" w:color="auto" w:fill="FFFFFF"/>
        </w:rPr>
        <w:t xml:space="preserve"> </w:t>
      </w:r>
      <w:bookmarkStart w:id="0" w:name="_GoBack"/>
      <w:r w:rsidRPr="005C79F5">
        <w:rPr>
          <w:rStyle w:val="Siln"/>
          <w:color w:val="000000"/>
          <w:shd w:val="clear" w:color="auto" w:fill="FFFFFF"/>
        </w:rPr>
        <w:t>Autor</w:t>
      </w:r>
      <w:bookmarkEnd w:id="0"/>
      <w:proofErr w:type="gramEnd"/>
      <w:r w:rsidRPr="00BD4A8A">
        <w:rPr>
          <w:rStyle w:val="Siln"/>
          <w:b w:val="0"/>
          <w:color w:val="000000"/>
          <w:shd w:val="clear" w:color="auto" w:fill="FFFFFF"/>
        </w:rPr>
        <w:t xml:space="preserve">: Vladimír Smejkal, Hana </w:t>
      </w:r>
      <w:proofErr w:type="spellStart"/>
      <w:r w:rsidRPr="00BD4A8A">
        <w:rPr>
          <w:rStyle w:val="Siln"/>
          <w:b w:val="0"/>
          <w:color w:val="000000"/>
          <w:shd w:val="clear" w:color="auto" w:fill="FFFFFF"/>
        </w:rPr>
        <w:t>Bachrachová</w:t>
      </w:r>
      <w:proofErr w:type="spellEnd"/>
    </w:p>
    <w:p w:rsidR="00A13972" w:rsidRDefault="00A13972" w:rsidP="00A13972">
      <w:pPr>
        <w:rPr>
          <w:noProof/>
          <w:lang w:eastAsia="cs-CZ"/>
        </w:rPr>
      </w:pPr>
    </w:p>
    <w:p w:rsidR="006C19D4" w:rsidRDefault="006C19D4"/>
    <w:sectPr w:rsidR="006C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72"/>
    <w:rsid w:val="005C79F5"/>
    <w:rsid w:val="006C19D4"/>
    <w:rsid w:val="00A1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B676D-C917-47A6-813F-656A2224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9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SVP</cp:lastModifiedBy>
  <cp:revision>3</cp:revision>
  <dcterms:created xsi:type="dcterms:W3CDTF">2019-11-07T10:58:00Z</dcterms:created>
  <dcterms:modified xsi:type="dcterms:W3CDTF">2019-11-07T11:13:00Z</dcterms:modified>
</cp:coreProperties>
</file>